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2ADF" w14:textId="77777777" w:rsidR="00DB1BDB" w:rsidRPr="00842855" w:rsidRDefault="00DB1BDB" w:rsidP="00DB1BDB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842855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Magyar Államkincstár közleménye </w:t>
      </w:r>
    </w:p>
    <w:p w14:paraId="07D31508" w14:textId="77777777" w:rsidR="00DB1BDB" w:rsidRPr="00AB5FC6" w:rsidRDefault="00DB1BDB" w:rsidP="00DB1BDB">
      <w:pPr>
        <w:pStyle w:val="NormlWeb"/>
        <w:rPr>
          <w:rFonts w:asciiTheme="majorHAnsi" w:hAnsiTheme="majorHAnsi"/>
          <w:color w:val="000000"/>
        </w:rPr>
      </w:pPr>
      <w:r w:rsidRPr="00AB5FC6">
        <w:rPr>
          <w:rFonts w:asciiTheme="majorHAnsi" w:hAnsiTheme="majorHAnsi"/>
          <w:color w:val="000000"/>
        </w:rPr>
        <w:t> </w:t>
      </w:r>
    </w:p>
    <w:p w14:paraId="47DA87AE" w14:textId="77777777" w:rsidR="00DB1BDB" w:rsidRPr="00AB5FC6" w:rsidRDefault="00DB1BDB" w:rsidP="00DB1BDB">
      <w:pPr>
        <w:pStyle w:val="NormlWeb"/>
        <w:rPr>
          <w:rFonts w:asciiTheme="majorHAnsi" w:hAnsiTheme="majorHAnsi"/>
          <w:color w:val="000000"/>
        </w:rPr>
      </w:pPr>
      <w:r w:rsidRPr="00AB5FC6">
        <w:rPr>
          <w:rFonts w:asciiTheme="majorHAnsi" w:hAnsiTheme="majorHAnsi"/>
          <w:color w:val="000000"/>
        </w:rPr>
        <w:t> </w:t>
      </w:r>
    </w:p>
    <w:p w14:paraId="25940BC2" w14:textId="68E6B01B" w:rsidR="00DB1BDB" w:rsidRPr="00AB5FC6" w:rsidRDefault="007526FE" w:rsidP="00DB1BDB">
      <w:pPr>
        <w:pStyle w:val="NormlWeb"/>
        <w:jc w:val="center"/>
        <w:rPr>
          <w:rFonts w:asciiTheme="majorHAnsi" w:hAnsiTheme="majorHAnsi"/>
          <w:color w:val="000000"/>
        </w:rPr>
      </w:pPr>
      <w:r>
        <w:rPr>
          <w:rStyle w:val="Kiemels2"/>
          <w:rFonts w:asciiTheme="majorHAnsi" w:hAnsiTheme="majorHAnsi"/>
          <w:color w:val="000000"/>
        </w:rPr>
        <w:t xml:space="preserve">Az iskolakezdéssel újraindul </w:t>
      </w:r>
      <w:r w:rsidR="00F63F57">
        <w:rPr>
          <w:rStyle w:val="Kiemels2"/>
          <w:rFonts w:asciiTheme="majorHAnsi" w:hAnsiTheme="majorHAnsi"/>
          <w:color w:val="000000"/>
        </w:rPr>
        <w:t xml:space="preserve">a </w:t>
      </w:r>
      <w:r w:rsidR="00DB1BDB" w:rsidRPr="00AB5FC6">
        <w:rPr>
          <w:rStyle w:val="Kiemels2"/>
          <w:rFonts w:asciiTheme="majorHAnsi" w:hAnsiTheme="majorHAnsi"/>
          <w:color w:val="000000"/>
        </w:rPr>
        <w:t>Mesterecset pályázat</w:t>
      </w:r>
    </w:p>
    <w:p w14:paraId="3B93DA62" w14:textId="77777777" w:rsidR="00DB1BDB" w:rsidRPr="00AB5FC6" w:rsidRDefault="00DB1BDB" w:rsidP="00DB1BDB">
      <w:pPr>
        <w:pStyle w:val="NormlWeb"/>
        <w:rPr>
          <w:rFonts w:asciiTheme="majorHAnsi" w:hAnsiTheme="majorHAnsi"/>
          <w:color w:val="000000"/>
        </w:rPr>
      </w:pPr>
      <w:r w:rsidRPr="00AB5FC6">
        <w:rPr>
          <w:rFonts w:asciiTheme="majorHAnsi" w:hAnsiTheme="majorHAnsi"/>
          <w:color w:val="000000"/>
        </w:rPr>
        <w:t> </w:t>
      </w:r>
    </w:p>
    <w:p w14:paraId="322DB154" w14:textId="75990C8E" w:rsidR="00DB1BDB" w:rsidRPr="009E6967" w:rsidRDefault="00F95BE6" w:rsidP="00DB1BDB">
      <w:pPr>
        <w:pStyle w:val="NormlWeb"/>
        <w:jc w:val="both"/>
        <w:rPr>
          <w:rFonts w:asciiTheme="majorHAnsi" w:hAnsiTheme="majorHAnsi"/>
          <w:b/>
          <w:bCs/>
          <w:color w:val="000000"/>
        </w:rPr>
      </w:pPr>
      <w:r>
        <w:rPr>
          <w:rStyle w:val="Kiemels2"/>
          <w:rFonts w:asciiTheme="majorHAnsi" w:hAnsiTheme="majorHAnsi"/>
          <w:color w:val="000000"/>
        </w:rPr>
        <w:t>Szeptember 7-én</w:t>
      </w:r>
      <w:r w:rsidR="00DB1BDB" w:rsidRPr="00AB5FC6">
        <w:rPr>
          <w:rStyle w:val="Kiemels2"/>
          <w:rFonts w:asciiTheme="majorHAnsi" w:hAnsiTheme="majorHAnsi"/>
          <w:color w:val="000000"/>
        </w:rPr>
        <w:t xml:space="preserve"> </w:t>
      </w:r>
      <w:r>
        <w:rPr>
          <w:rStyle w:val="Kiemels2"/>
          <w:rFonts w:asciiTheme="majorHAnsi" w:hAnsiTheme="majorHAnsi"/>
          <w:color w:val="000000"/>
        </w:rPr>
        <w:t>újra</w:t>
      </w:r>
      <w:bookmarkStart w:id="0" w:name="_GoBack"/>
      <w:bookmarkEnd w:id="0"/>
      <w:r>
        <w:rPr>
          <w:rStyle w:val="Kiemels2"/>
          <w:rFonts w:asciiTheme="majorHAnsi" w:hAnsiTheme="majorHAnsi"/>
          <w:color w:val="000000"/>
        </w:rPr>
        <w:t xml:space="preserve">indul </w:t>
      </w:r>
      <w:r w:rsidR="00DB1BDB" w:rsidRPr="00AB5FC6">
        <w:rPr>
          <w:rStyle w:val="Kiemels2"/>
          <w:rFonts w:asciiTheme="majorHAnsi" w:hAnsiTheme="majorHAnsi"/>
          <w:color w:val="000000"/>
        </w:rPr>
        <w:t>a Mesterecset pályázat</w:t>
      </w:r>
      <w:r>
        <w:rPr>
          <w:rStyle w:val="Kiemels2"/>
          <w:rFonts w:asciiTheme="majorHAnsi" w:hAnsiTheme="majorHAnsi"/>
          <w:color w:val="000000"/>
        </w:rPr>
        <w:t xml:space="preserve">, </w:t>
      </w:r>
      <w:r w:rsidR="00B50C81">
        <w:rPr>
          <w:rStyle w:val="Kiemels2"/>
          <w:rFonts w:asciiTheme="majorHAnsi" w:hAnsiTheme="majorHAnsi"/>
          <w:color w:val="000000"/>
        </w:rPr>
        <w:t xml:space="preserve">amely </w:t>
      </w:r>
      <w:r w:rsidR="007526FE">
        <w:rPr>
          <w:rStyle w:val="Kiemels2"/>
          <w:rFonts w:asciiTheme="majorHAnsi" w:hAnsiTheme="majorHAnsi"/>
          <w:color w:val="000000"/>
        </w:rPr>
        <w:t xml:space="preserve">a Magyar Államkincstár </w:t>
      </w:r>
      <w:r w:rsidR="00B50C81">
        <w:rPr>
          <w:rStyle w:val="Kiemels2"/>
          <w:rFonts w:asciiTheme="majorHAnsi" w:hAnsiTheme="majorHAnsi"/>
          <w:color w:val="000000"/>
        </w:rPr>
        <w:t xml:space="preserve">által </w:t>
      </w:r>
      <w:r w:rsidR="007526FE">
        <w:rPr>
          <w:rStyle w:val="Kiemels2"/>
          <w:rFonts w:asciiTheme="majorHAnsi" w:hAnsiTheme="majorHAnsi"/>
          <w:color w:val="000000"/>
        </w:rPr>
        <w:t xml:space="preserve">tavasszal elindított, ám a vírushelyzet miatt </w:t>
      </w:r>
      <w:r w:rsidR="00B50C81">
        <w:rPr>
          <w:rStyle w:val="Kiemels2"/>
          <w:rFonts w:asciiTheme="majorHAnsi" w:hAnsiTheme="majorHAnsi"/>
          <w:color w:val="000000"/>
        </w:rPr>
        <w:t xml:space="preserve">megszakított első szakasz folytatása. </w:t>
      </w:r>
      <w:r>
        <w:rPr>
          <w:rStyle w:val="Kiemels2"/>
          <w:rFonts w:asciiTheme="majorHAnsi" w:hAnsiTheme="majorHAnsi"/>
          <w:color w:val="000000"/>
        </w:rPr>
        <w:t xml:space="preserve">A pályázatra a szervezők két </w:t>
      </w:r>
      <w:r w:rsidR="00DB1BDB" w:rsidRPr="00AB5FC6">
        <w:rPr>
          <w:rStyle w:val="Kiemels2"/>
          <w:rFonts w:asciiTheme="majorHAnsi" w:hAnsiTheme="majorHAnsi"/>
          <w:color w:val="000000"/>
        </w:rPr>
        <w:t>témában várnak a rajzok és festmények mellett izgalmas képregényeket, maketteket, fotókat, digitális rajzokat vagy akár kollázsokat a pénzügyi tudatosság témakörén belül. A</w:t>
      </w:r>
      <w:r w:rsidR="002534E8" w:rsidRPr="00AB5FC6">
        <w:rPr>
          <w:rStyle w:val="Kiemels2"/>
          <w:rFonts w:asciiTheme="majorHAnsi" w:hAnsiTheme="majorHAnsi"/>
          <w:color w:val="000000"/>
        </w:rPr>
        <w:t>z elektron</w:t>
      </w:r>
      <w:r>
        <w:rPr>
          <w:rStyle w:val="Kiemels2"/>
          <w:rFonts w:asciiTheme="majorHAnsi" w:hAnsiTheme="majorHAnsi"/>
          <w:color w:val="000000"/>
        </w:rPr>
        <w:t>ikus úton benyújtandó alkotások</w:t>
      </w:r>
      <w:r w:rsidR="00DB1BDB" w:rsidRPr="00AB5FC6">
        <w:rPr>
          <w:rStyle w:val="Kiemels2"/>
          <w:rFonts w:asciiTheme="majorHAnsi" w:hAnsiTheme="majorHAnsi"/>
          <w:color w:val="000000"/>
        </w:rPr>
        <w:t xml:space="preserve"> beküldési határid</w:t>
      </w:r>
      <w:r w:rsidR="002534E8" w:rsidRPr="00AB5FC6">
        <w:rPr>
          <w:rStyle w:val="Kiemels2"/>
          <w:rFonts w:asciiTheme="majorHAnsi" w:hAnsiTheme="majorHAnsi"/>
          <w:color w:val="000000"/>
        </w:rPr>
        <w:t>eje</w:t>
      </w:r>
      <w:r>
        <w:rPr>
          <w:rStyle w:val="Kiemels2"/>
          <w:rFonts w:asciiTheme="majorHAnsi" w:hAnsiTheme="majorHAnsi"/>
          <w:color w:val="000000"/>
        </w:rPr>
        <w:t>: 2020. november 8. T</w:t>
      </w:r>
      <w:r w:rsidR="00DB1BDB" w:rsidRPr="00AB5FC6">
        <w:rPr>
          <w:rStyle w:val="Kiemels2"/>
          <w:rFonts w:asciiTheme="majorHAnsi" w:hAnsiTheme="majorHAnsi"/>
          <w:color w:val="000000"/>
        </w:rPr>
        <w:t>ovábbi részletek a pályázat hivatalos honlapján találhatóak (</w:t>
      </w:r>
      <w:hyperlink r:id="rId8" w:history="1">
        <w:r w:rsidR="00DB1BDB" w:rsidRPr="00AB5FC6">
          <w:rPr>
            <w:rStyle w:val="Kiemels2"/>
            <w:rFonts w:asciiTheme="majorHAnsi" w:hAnsiTheme="majorHAnsi"/>
            <w:color w:val="0000FF"/>
            <w:u w:val="single"/>
          </w:rPr>
          <w:t>www.mesterecset-palyazat.hu</w:t>
        </w:r>
      </w:hyperlink>
      <w:r w:rsidR="00DB1BDB" w:rsidRPr="00AB5FC6">
        <w:rPr>
          <w:rStyle w:val="Kiemels2"/>
          <w:rFonts w:asciiTheme="majorHAnsi" w:hAnsiTheme="majorHAnsi"/>
          <w:color w:val="000000"/>
        </w:rPr>
        <w:t>).</w:t>
      </w:r>
    </w:p>
    <w:p w14:paraId="1DF8A12F" w14:textId="77777777" w:rsidR="00DB1BDB" w:rsidRPr="00AB5FC6" w:rsidRDefault="00DB1BDB" w:rsidP="00DB1BDB">
      <w:pPr>
        <w:pStyle w:val="NormlWeb"/>
        <w:jc w:val="both"/>
        <w:rPr>
          <w:rFonts w:asciiTheme="majorHAnsi" w:hAnsiTheme="majorHAnsi"/>
          <w:color w:val="000000"/>
        </w:rPr>
      </w:pPr>
      <w:r w:rsidRPr="00AB5FC6">
        <w:rPr>
          <w:rStyle w:val="Kiemels2"/>
          <w:rFonts w:asciiTheme="majorHAnsi" w:hAnsiTheme="majorHAnsi"/>
          <w:color w:val="000000"/>
        </w:rPr>
        <w:t> </w:t>
      </w:r>
    </w:p>
    <w:p w14:paraId="664C4E5B" w14:textId="52D93D72" w:rsidR="00DB1BDB" w:rsidRDefault="00D77005" w:rsidP="00DB1BDB">
      <w:pPr>
        <w:pStyle w:val="NormlWeb"/>
        <w:jc w:val="both"/>
        <w:rPr>
          <w:rFonts w:asciiTheme="majorHAnsi" w:hAnsiTheme="majorHAnsi"/>
          <w:color w:val="000000" w:themeColor="text1"/>
        </w:rPr>
      </w:pPr>
      <w:r w:rsidRPr="00842855">
        <w:rPr>
          <w:rFonts w:asciiTheme="majorHAnsi" w:hAnsiTheme="majorHAnsi"/>
          <w:color w:val="000000" w:themeColor="text1"/>
        </w:rPr>
        <w:t>A</w:t>
      </w:r>
      <w:r w:rsidR="006D74DE" w:rsidRPr="00842855">
        <w:rPr>
          <w:rFonts w:asciiTheme="majorHAnsi" w:hAnsiTheme="majorHAnsi"/>
          <w:color w:val="000000" w:themeColor="text1"/>
        </w:rPr>
        <w:t xml:space="preserve"> Kincstár </w:t>
      </w:r>
      <w:r w:rsidRPr="00842855">
        <w:rPr>
          <w:rFonts w:asciiTheme="majorHAnsi" w:hAnsiTheme="majorHAnsi"/>
          <w:color w:val="000000" w:themeColor="text1"/>
        </w:rPr>
        <w:t xml:space="preserve">a következő </w:t>
      </w:r>
      <w:r w:rsidR="00DB1BDB" w:rsidRPr="00842855">
        <w:rPr>
          <w:rFonts w:asciiTheme="majorHAnsi" w:hAnsiTheme="majorHAnsi"/>
          <w:color w:val="000000" w:themeColor="text1"/>
        </w:rPr>
        <w:t xml:space="preserve">két érdekes témában </w:t>
      </w:r>
      <w:r w:rsidRPr="00842855">
        <w:rPr>
          <w:rFonts w:asciiTheme="majorHAnsi" w:hAnsiTheme="majorHAnsi"/>
          <w:color w:val="000000" w:themeColor="text1"/>
        </w:rPr>
        <w:t>várja</w:t>
      </w:r>
      <w:r w:rsidR="00F95BE6">
        <w:rPr>
          <w:rFonts w:asciiTheme="majorHAnsi" w:hAnsiTheme="majorHAnsi"/>
          <w:color w:val="000000" w:themeColor="text1"/>
        </w:rPr>
        <w:t xml:space="preserve"> az alkotni </w:t>
      </w:r>
      <w:r w:rsidR="00852FE4">
        <w:rPr>
          <w:rFonts w:asciiTheme="majorHAnsi" w:hAnsiTheme="majorHAnsi"/>
          <w:color w:val="000000" w:themeColor="text1"/>
        </w:rPr>
        <w:t xml:space="preserve">vágyó </w:t>
      </w:r>
      <w:r w:rsidR="00F95BE6">
        <w:rPr>
          <w:rFonts w:asciiTheme="majorHAnsi" w:hAnsiTheme="majorHAnsi"/>
          <w:color w:val="000000" w:themeColor="text1"/>
        </w:rPr>
        <w:t xml:space="preserve">gyerekektől </w:t>
      </w:r>
      <w:r w:rsidR="00852FE4">
        <w:rPr>
          <w:rFonts w:asciiTheme="majorHAnsi" w:hAnsiTheme="majorHAnsi"/>
          <w:color w:val="000000" w:themeColor="text1"/>
        </w:rPr>
        <w:t xml:space="preserve">és fiataloktól </w:t>
      </w:r>
      <w:r w:rsidR="009E6967">
        <w:rPr>
          <w:rFonts w:asciiTheme="majorHAnsi" w:hAnsiTheme="majorHAnsi"/>
          <w:color w:val="000000" w:themeColor="text1"/>
        </w:rPr>
        <w:t>a kreatív gondolatok megjelenítését</w:t>
      </w:r>
      <w:r w:rsidR="00DB1BDB" w:rsidRPr="00842855">
        <w:rPr>
          <w:rFonts w:asciiTheme="majorHAnsi" w:hAnsiTheme="majorHAnsi"/>
          <w:color w:val="000000" w:themeColor="text1"/>
        </w:rPr>
        <w:t>:</w:t>
      </w:r>
    </w:p>
    <w:p w14:paraId="02B3C69E" w14:textId="77777777" w:rsidR="007526FE" w:rsidRPr="00842855" w:rsidRDefault="007526FE" w:rsidP="00DB1BDB">
      <w:pPr>
        <w:pStyle w:val="NormlWeb"/>
        <w:jc w:val="both"/>
        <w:rPr>
          <w:rFonts w:asciiTheme="majorHAnsi" w:hAnsiTheme="majorHAnsi"/>
          <w:color w:val="000000" w:themeColor="text1"/>
        </w:rPr>
      </w:pPr>
    </w:p>
    <w:p w14:paraId="2BF7C9C6" w14:textId="2E006730" w:rsidR="00D77005" w:rsidRPr="00AB5FC6" w:rsidRDefault="00DB1BDB" w:rsidP="00AB5FC6">
      <w:pPr>
        <w:pStyle w:val="NormlWeb"/>
        <w:jc w:val="center"/>
        <w:rPr>
          <w:rFonts w:asciiTheme="majorHAnsi" w:hAnsiTheme="majorHAnsi"/>
          <w:b/>
          <w:color w:val="000000"/>
        </w:rPr>
      </w:pPr>
      <w:r w:rsidRPr="00AB5FC6">
        <w:rPr>
          <w:rFonts w:asciiTheme="majorHAnsi" w:hAnsiTheme="majorHAnsi"/>
          <w:b/>
          <w:color w:val="000000"/>
        </w:rPr>
        <w:t>„Én így fizetek 20 év múlva”</w:t>
      </w:r>
    </w:p>
    <w:p w14:paraId="3100C927" w14:textId="30F1F183" w:rsidR="00D77005" w:rsidRPr="00AB5FC6" w:rsidRDefault="00DB1BDB" w:rsidP="00AB5FC6">
      <w:pPr>
        <w:pStyle w:val="NormlWeb"/>
        <w:jc w:val="center"/>
        <w:rPr>
          <w:rFonts w:asciiTheme="majorHAnsi" w:hAnsiTheme="majorHAnsi"/>
          <w:b/>
          <w:color w:val="000000"/>
        </w:rPr>
      </w:pPr>
      <w:r w:rsidRPr="00AB5FC6">
        <w:rPr>
          <w:rFonts w:asciiTheme="majorHAnsi" w:hAnsiTheme="majorHAnsi"/>
          <w:b/>
          <w:color w:val="000000"/>
        </w:rPr>
        <w:t>„Én így képzelem el a Babakötvényt”</w:t>
      </w:r>
    </w:p>
    <w:p w14:paraId="3DA69157" w14:textId="77777777" w:rsidR="007027F3" w:rsidRPr="00AB5FC6" w:rsidRDefault="007027F3" w:rsidP="00DB1BDB">
      <w:pPr>
        <w:pStyle w:val="NormlWeb"/>
        <w:jc w:val="both"/>
        <w:rPr>
          <w:rFonts w:asciiTheme="majorHAnsi" w:hAnsiTheme="majorHAnsi"/>
          <w:color w:val="000000"/>
        </w:rPr>
      </w:pPr>
    </w:p>
    <w:p w14:paraId="1866E170" w14:textId="17006957" w:rsidR="00DB1BDB" w:rsidRPr="00AB5FC6" w:rsidRDefault="007526FE" w:rsidP="00DB1BDB">
      <w:pPr>
        <w:pStyle w:val="NormlWeb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 w:themeColor="text1"/>
        </w:rPr>
        <w:t xml:space="preserve">„A pályázat újraindításával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szeretnénk minél több gyermeknek, fiatalnak lehetőséget adni pályaműve elkészítésére és beküldésére, hiszen tapasztalatunk szerint számos pályázat iskolákban készül el, felkészítő tanárok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mentorálásával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  <w:r>
        <w:rPr>
          <w:rFonts w:asciiTheme="majorHAnsi" w:hAnsiTheme="majorHAnsi"/>
        </w:rPr>
        <w:t xml:space="preserve"> </w:t>
      </w:r>
      <w:r w:rsidR="009E6967">
        <w:rPr>
          <w:rFonts w:asciiTheme="majorHAnsi" w:hAnsiTheme="majorHAnsi"/>
        </w:rPr>
        <w:t xml:space="preserve">A számos alkotási móddal </w:t>
      </w:r>
      <w:r>
        <w:rPr>
          <w:rFonts w:asciiTheme="majorHAnsi" w:hAnsiTheme="majorHAnsi"/>
        </w:rPr>
        <w:t xml:space="preserve">pedig </w:t>
      </w:r>
      <w:r w:rsidR="00DB1BDB" w:rsidRPr="00AB5FC6">
        <w:rPr>
          <w:rFonts w:asciiTheme="majorHAnsi" w:hAnsiTheme="majorHAnsi"/>
        </w:rPr>
        <w:t xml:space="preserve">lehetőséget biztosítunk mindenkinek, hogy a </w:t>
      </w:r>
      <w:r w:rsidR="00DB1BDB" w:rsidRPr="00842855">
        <w:rPr>
          <w:rFonts w:asciiTheme="majorHAnsi" w:hAnsiTheme="majorHAnsi"/>
          <w:color w:val="000000" w:themeColor="text1"/>
        </w:rPr>
        <w:t>hozzá legközelebb álló módon mutassa meg kreativitását</w:t>
      </w:r>
      <w:r w:rsidR="00D77005" w:rsidRPr="00842855">
        <w:rPr>
          <w:rFonts w:asciiTheme="majorHAnsi" w:hAnsiTheme="majorHAnsi"/>
          <w:color w:val="000000" w:themeColor="text1"/>
        </w:rPr>
        <w:t>.</w:t>
      </w:r>
      <w:r w:rsidR="009E6967">
        <w:rPr>
          <w:rFonts w:asciiTheme="majorHAnsi" w:hAnsiTheme="majorHAnsi"/>
          <w:color w:val="000000" w:themeColor="text1"/>
        </w:rPr>
        <w:t xml:space="preserve"> </w:t>
      </w:r>
      <w:r w:rsidR="00DB1BDB" w:rsidRPr="00842855">
        <w:rPr>
          <w:rFonts w:asciiTheme="majorHAnsi" w:hAnsiTheme="majorHAnsi"/>
          <w:color w:val="000000" w:themeColor="text1"/>
        </w:rPr>
        <w:t xml:space="preserve">" – vélekedett dr. </w:t>
      </w:r>
      <w:r w:rsidR="00DB1BDB" w:rsidRPr="00AB5FC6">
        <w:rPr>
          <w:rFonts w:asciiTheme="majorHAnsi" w:hAnsiTheme="majorHAnsi"/>
          <w:color w:val="000000"/>
        </w:rPr>
        <w:t xml:space="preserve">Borbély László András, a Magyar Államkincstár pénzforgalmi elnökhelyettese, a bíráló bizottság elnöke. </w:t>
      </w:r>
    </w:p>
    <w:p w14:paraId="3DE33A23" w14:textId="77777777" w:rsidR="00DB1BDB" w:rsidRPr="00AB5FC6" w:rsidRDefault="00DB1BDB" w:rsidP="00DB1BDB">
      <w:pPr>
        <w:pStyle w:val="NormlWeb"/>
        <w:jc w:val="both"/>
        <w:rPr>
          <w:rFonts w:asciiTheme="majorHAnsi" w:hAnsiTheme="majorHAnsi"/>
          <w:color w:val="000000"/>
        </w:rPr>
      </w:pPr>
    </w:p>
    <w:p w14:paraId="513A303F" w14:textId="3A2289B4" w:rsidR="00DB1BDB" w:rsidRPr="00AB5FC6" w:rsidRDefault="00DB1BDB" w:rsidP="00DB1BDB">
      <w:pPr>
        <w:pStyle w:val="NormlWeb"/>
        <w:jc w:val="both"/>
        <w:rPr>
          <w:rFonts w:asciiTheme="majorHAnsi" w:hAnsiTheme="majorHAnsi"/>
          <w:color w:val="000000"/>
        </w:rPr>
      </w:pPr>
      <w:r w:rsidRPr="00AB5FC6">
        <w:rPr>
          <w:rFonts w:asciiTheme="majorHAnsi" w:hAnsiTheme="majorHAnsi"/>
          <w:color w:val="000000"/>
        </w:rPr>
        <w:t>A Kincstár 5-</w:t>
      </w:r>
      <w:r w:rsidR="007027F3" w:rsidRPr="00AB5FC6">
        <w:rPr>
          <w:rFonts w:asciiTheme="majorHAnsi" w:hAnsiTheme="majorHAnsi"/>
          <w:color w:val="000000"/>
        </w:rPr>
        <w:t xml:space="preserve">től </w:t>
      </w:r>
      <w:r w:rsidRPr="00AB5FC6">
        <w:rPr>
          <w:rFonts w:asciiTheme="majorHAnsi" w:hAnsiTheme="majorHAnsi"/>
          <w:color w:val="000000"/>
        </w:rPr>
        <w:t xml:space="preserve">18-éves korig várja a pályaműveket a következő négy kategóriában: hagyományos (fizikai) művek kategóriái életkorok szerinti díjazással (5-8 évesek; 9-13 évesek, 14-18 évesek) és digitális művek életkortól független (5-18 évesek) díjazással. A szakmai zsűri a legötletesebb alkotásokat értékes vásárlási utalványokkal díjazza, a fődíj mind a négy kategóriában 150 000 Ft összegű értékű utalvány. </w:t>
      </w:r>
    </w:p>
    <w:p w14:paraId="702DE46B" w14:textId="77777777" w:rsidR="00852FE4" w:rsidRDefault="00852FE4" w:rsidP="00852FE4">
      <w:pPr>
        <w:pStyle w:val="NormlWeb"/>
        <w:jc w:val="both"/>
        <w:rPr>
          <w:rFonts w:asciiTheme="majorHAnsi" w:hAnsiTheme="majorHAnsi"/>
          <w:color w:val="000000"/>
        </w:rPr>
      </w:pPr>
    </w:p>
    <w:p w14:paraId="4059D16E" w14:textId="77777777" w:rsidR="00DB1BDB" w:rsidRPr="00AB5FC6" w:rsidRDefault="00DB1BDB" w:rsidP="00852FE4">
      <w:pPr>
        <w:pStyle w:val="NormlWeb"/>
        <w:jc w:val="both"/>
        <w:rPr>
          <w:rFonts w:asciiTheme="majorHAnsi" w:hAnsiTheme="majorHAnsi"/>
          <w:color w:val="000000"/>
        </w:rPr>
      </w:pPr>
      <w:r w:rsidRPr="00AB5FC6">
        <w:rPr>
          <w:rFonts w:asciiTheme="majorHAnsi" w:hAnsiTheme="majorHAnsi"/>
          <w:color w:val="000000"/>
        </w:rPr>
        <w:t xml:space="preserve">A pályázatok minden esetben a </w:t>
      </w:r>
      <w:hyperlink r:id="rId9" w:history="1">
        <w:r w:rsidRPr="00AB5FC6">
          <w:rPr>
            <w:rStyle w:val="Hiperhivatkozs"/>
            <w:rFonts w:asciiTheme="majorHAnsi" w:hAnsiTheme="majorHAnsi"/>
          </w:rPr>
          <w:t>www.mesterecset-palyazat.hu</w:t>
        </w:r>
      </w:hyperlink>
      <w:r w:rsidRPr="00AB5FC6">
        <w:rPr>
          <w:rFonts w:asciiTheme="majorHAnsi" w:hAnsiTheme="majorHAnsi"/>
          <w:color w:val="000000"/>
        </w:rPr>
        <w:t xml:space="preserve"> honlapon nyújthatóak be a pályázati űrlap kitöltésével, az ott található feltöltési instrukciókat követve. </w:t>
      </w:r>
    </w:p>
    <w:p w14:paraId="7E855A3A" w14:textId="77777777" w:rsidR="005779CD" w:rsidRPr="00AB5FC6" w:rsidRDefault="005779CD">
      <w:pPr>
        <w:pStyle w:val="Cm"/>
        <w:spacing w:before="0" w:after="60" w:line="276" w:lineRule="auto"/>
        <w:rPr>
          <w:rFonts w:asciiTheme="majorHAnsi" w:eastAsia="Arial" w:hAnsiTheme="majorHAnsi" w:cs="Arial"/>
          <w:b w:val="0"/>
          <w:sz w:val="24"/>
          <w:szCs w:val="24"/>
        </w:rPr>
      </w:pPr>
    </w:p>
    <w:p w14:paraId="370DCE34" w14:textId="77777777" w:rsidR="005779CD" w:rsidRPr="00AB5FC6" w:rsidRDefault="005779CD">
      <w:pPr>
        <w:pStyle w:val="Cm"/>
        <w:spacing w:before="0" w:after="60" w:line="276" w:lineRule="auto"/>
        <w:rPr>
          <w:rFonts w:asciiTheme="majorHAnsi" w:eastAsia="Arial" w:hAnsiTheme="majorHAnsi" w:cs="Arial"/>
          <w:b w:val="0"/>
          <w:sz w:val="24"/>
          <w:szCs w:val="24"/>
        </w:rPr>
      </w:pPr>
    </w:p>
    <w:p w14:paraId="7A0A7CBF" w14:textId="6D80AC4D" w:rsidR="00F0233E" w:rsidRPr="00AB5FC6" w:rsidRDefault="007526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Budapest, 2020. szeptember 7.</w:t>
      </w:r>
    </w:p>
    <w:sectPr w:rsidR="00F0233E" w:rsidRPr="00AB5F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164" w:right="1417" w:bottom="1417" w:left="1417" w:header="567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0886" w14:textId="77777777" w:rsidR="0055494A" w:rsidRDefault="0055494A">
      <w:pPr>
        <w:spacing w:after="0" w:line="240" w:lineRule="auto"/>
      </w:pPr>
      <w:r>
        <w:separator/>
      </w:r>
    </w:p>
  </w:endnote>
  <w:endnote w:type="continuationSeparator" w:id="0">
    <w:p w14:paraId="35BFBE31" w14:textId="77777777" w:rsidR="0055494A" w:rsidRDefault="0055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5F34" w14:textId="77777777" w:rsidR="00F0233E" w:rsidRDefault="00DC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  <w:color w:val="000000"/>
      </w:rPr>
      <w:drawing>
        <wp:inline distT="0" distB="0" distL="0" distR="0" wp14:anchorId="511BBF81" wp14:editId="308E8A5C">
          <wp:extent cx="7866101" cy="50348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6101" cy="50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3BE4" w14:textId="77777777" w:rsidR="0055494A" w:rsidRDefault="0055494A">
      <w:pPr>
        <w:spacing w:after="0" w:line="240" w:lineRule="auto"/>
      </w:pPr>
      <w:r>
        <w:separator/>
      </w:r>
    </w:p>
  </w:footnote>
  <w:footnote w:type="continuationSeparator" w:id="0">
    <w:p w14:paraId="7240971C" w14:textId="77777777" w:rsidR="0055494A" w:rsidRDefault="0055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CC02" w14:textId="77777777" w:rsidR="00F0233E" w:rsidRDefault="00DC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735412" wp14:editId="576CEAB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3328034" cy="3810634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4" cy="3810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7DF8" w14:textId="559A6C41" w:rsidR="00F0233E" w:rsidRDefault="00F0233E">
    <w:pPr>
      <w:pBdr>
        <w:top w:val="nil"/>
        <w:left w:val="nil"/>
        <w:bottom w:val="nil"/>
        <w:right w:val="nil"/>
        <w:between w:val="nil"/>
      </w:pBdr>
      <w:tabs>
        <w:tab w:val="right" w:pos="8647"/>
      </w:tabs>
      <w:spacing w:after="0" w:line="240" w:lineRule="auto"/>
      <w:ind w:left="-567" w:right="-709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0184" w14:textId="77777777" w:rsidR="00F0233E" w:rsidRDefault="00DC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5EC4BC" wp14:editId="39AE4DEB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3328034" cy="3810634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4" cy="3810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089"/>
    <w:multiLevelType w:val="multilevel"/>
    <w:tmpl w:val="22B6FF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D03510"/>
    <w:multiLevelType w:val="multilevel"/>
    <w:tmpl w:val="D48CC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E60604"/>
    <w:multiLevelType w:val="hybridMultilevel"/>
    <w:tmpl w:val="73E46DBA"/>
    <w:lvl w:ilvl="0" w:tplc="34CA7D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BBC"/>
    <w:multiLevelType w:val="multilevel"/>
    <w:tmpl w:val="769E1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935DBA"/>
    <w:multiLevelType w:val="multilevel"/>
    <w:tmpl w:val="C84A55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863F48"/>
    <w:multiLevelType w:val="multilevel"/>
    <w:tmpl w:val="FFAE4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E"/>
    <w:rsid w:val="0012790C"/>
    <w:rsid w:val="001F3A03"/>
    <w:rsid w:val="0022768C"/>
    <w:rsid w:val="00232749"/>
    <w:rsid w:val="002534E8"/>
    <w:rsid w:val="00270510"/>
    <w:rsid w:val="002726D2"/>
    <w:rsid w:val="00321F02"/>
    <w:rsid w:val="003417CF"/>
    <w:rsid w:val="0049247D"/>
    <w:rsid w:val="004B0DDF"/>
    <w:rsid w:val="0055494A"/>
    <w:rsid w:val="005779CD"/>
    <w:rsid w:val="00580E37"/>
    <w:rsid w:val="005A0269"/>
    <w:rsid w:val="00632A04"/>
    <w:rsid w:val="00655304"/>
    <w:rsid w:val="006D74DE"/>
    <w:rsid w:val="007027F3"/>
    <w:rsid w:val="007526FE"/>
    <w:rsid w:val="00761108"/>
    <w:rsid w:val="007C241C"/>
    <w:rsid w:val="007E4362"/>
    <w:rsid w:val="00804E4C"/>
    <w:rsid w:val="00811F40"/>
    <w:rsid w:val="00832807"/>
    <w:rsid w:val="00842855"/>
    <w:rsid w:val="00852FE4"/>
    <w:rsid w:val="0098445B"/>
    <w:rsid w:val="009E2B14"/>
    <w:rsid w:val="009E6967"/>
    <w:rsid w:val="00AB5FC6"/>
    <w:rsid w:val="00B50C81"/>
    <w:rsid w:val="00B82840"/>
    <w:rsid w:val="00BB4C92"/>
    <w:rsid w:val="00BD400B"/>
    <w:rsid w:val="00CD6F13"/>
    <w:rsid w:val="00CF2E44"/>
    <w:rsid w:val="00D77005"/>
    <w:rsid w:val="00DB1BDB"/>
    <w:rsid w:val="00DC3E1C"/>
    <w:rsid w:val="00DC3EC4"/>
    <w:rsid w:val="00E415DC"/>
    <w:rsid w:val="00EF46F5"/>
    <w:rsid w:val="00F0233E"/>
    <w:rsid w:val="00F24548"/>
    <w:rsid w:val="00F6216C"/>
    <w:rsid w:val="00F63F57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3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0"/>
      <w:outlineLvl w:val="0"/>
    </w:pPr>
    <w:rPr>
      <w:color w:val="2D68B3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0" w:after="0"/>
      <w:outlineLvl w:val="1"/>
    </w:pPr>
    <w:rPr>
      <w:color w:val="2D68B3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36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E43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3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43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3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4362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11F4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D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F13"/>
  </w:style>
  <w:style w:type="paragraph" w:styleId="NormlWeb">
    <w:name w:val="Normal (Web)"/>
    <w:basedOn w:val="Norml"/>
    <w:uiPriority w:val="99"/>
    <w:semiHidden/>
    <w:unhideWhenUsed/>
    <w:rsid w:val="00DB1B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B1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0"/>
      <w:outlineLvl w:val="0"/>
    </w:pPr>
    <w:rPr>
      <w:color w:val="2D68B3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0" w:after="0"/>
      <w:outlineLvl w:val="1"/>
    </w:pPr>
    <w:rPr>
      <w:color w:val="2D68B3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36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E43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3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43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3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4362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11F4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D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F13"/>
  </w:style>
  <w:style w:type="paragraph" w:styleId="NormlWeb">
    <w:name w:val="Normal (Web)"/>
    <w:basedOn w:val="Norml"/>
    <w:uiPriority w:val="99"/>
    <w:semiHidden/>
    <w:unhideWhenUsed/>
    <w:rsid w:val="00DB1B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B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erecset-palyazat.h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sterecset-palyazat.h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Ales Natália</cp:lastModifiedBy>
  <cp:revision>2</cp:revision>
  <dcterms:created xsi:type="dcterms:W3CDTF">2020-09-02T06:59:00Z</dcterms:created>
  <dcterms:modified xsi:type="dcterms:W3CDTF">2020-09-02T06:59:00Z</dcterms:modified>
</cp:coreProperties>
</file>